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973" w:rsidRDefault="0013797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349B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</w:t>
      </w:r>
      <w:r w:rsidR="000C6746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B034C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349BE">
        <w:rPr>
          <w:rFonts w:ascii="Times New Roman" w:hAnsi="Times New Roman" w:cs="Times New Roman"/>
          <w:sz w:val="24"/>
          <w:szCs w:val="24"/>
        </w:rPr>
        <w:t>КЗК-</w:t>
      </w:r>
      <w:r w:rsidR="000C6746" w:rsidRPr="00F349BE">
        <w:rPr>
          <w:rFonts w:ascii="Times New Roman" w:hAnsi="Times New Roman" w:cs="Times New Roman"/>
          <w:sz w:val="24"/>
          <w:szCs w:val="24"/>
        </w:rPr>
        <w:t>770</w:t>
      </w:r>
      <w:r w:rsidR="005C2532" w:rsidRPr="00F349BE">
        <w:rPr>
          <w:rFonts w:ascii="Times New Roman" w:hAnsi="Times New Roman" w:cs="Times New Roman"/>
          <w:sz w:val="24"/>
          <w:szCs w:val="24"/>
        </w:rPr>
        <w:t>/2024</w:t>
      </w:r>
      <w:r w:rsidRPr="00F349B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3C6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73C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C674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349B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349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C6746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C6746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Нелсен</w:t>
      </w:r>
      <w:proofErr w:type="spellEnd"/>
      <w:r w:rsidR="000C6746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Чистота“ ЕООД </w:t>
      </w:r>
      <w:r w:rsidR="00EC7C72" w:rsidRPr="00F349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349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48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6746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Русе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748E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C6746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„Консорциум Еко Русе Груп“ ДЗЗД </w:t>
      </w:r>
      <w:r w:rsidRPr="00173C6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73C6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F748E2" w:rsidRDefault="00F748E2" w:rsidP="00F748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F748E2" w:rsidRPr="00F349BE" w:rsidRDefault="00F748E2" w:rsidP="00F748E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F748E2" w:rsidRDefault="00F748E2" w:rsidP="00F748E2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Д. Д.: 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F748E2" w:rsidRDefault="00F748E2" w:rsidP="00F748E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F748E2" w:rsidRDefault="00F748E2" w:rsidP="00F748E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48E2" w:rsidRDefault="00F748E2" w:rsidP="00F748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F748E2" w:rsidRDefault="00F748E2" w:rsidP="001F2B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748E2" w:rsidRDefault="00F748E2" w:rsidP="00F748E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48E2" w:rsidRDefault="00F748E2" w:rsidP="00F748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1F2B6B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2B6B" w:rsidRPr="001F2B6B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1F2B6B">
        <w:rPr>
          <w:rFonts w:ascii="Times New Roman" w:hAnsi="Times New Roman" w:cs="Times New Roman"/>
          <w:sz w:val="24"/>
          <w:szCs w:val="24"/>
        </w:rPr>
        <w:t>, м</w:t>
      </w:r>
      <w:r w:rsidR="001F2B6B" w:rsidRPr="001F2B6B">
        <w:rPr>
          <w:rFonts w:ascii="Times New Roman" w:hAnsi="Times New Roman" w:cs="Times New Roman"/>
          <w:sz w:val="24"/>
          <w:szCs w:val="24"/>
        </w:rPr>
        <w:t>оля само да добавя няколко неща в допълнение на жалбата</w:t>
      </w:r>
      <w:r w:rsidR="001F2B6B">
        <w:rPr>
          <w:rFonts w:ascii="Times New Roman" w:hAnsi="Times New Roman" w:cs="Times New Roman"/>
          <w:sz w:val="24"/>
          <w:szCs w:val="24"/>
        </w:rPr>
        <w:t xml:space="preserve">, </w:t>
      </w:r>
      <w:r w:rsidR="001F2B6B" w:rsidRPr="001F2B6B">
        <w:rPr>
          <w:rFonts w:ascii="Times New Roman" w:hAnsi="Times New Roman" w:cs="Times New Roman"/>
          <w:sz w:val="24"/>
          <w:szCs w:val="24"/>
        </w:rPr>
        <w:t>основани</w:t>
      </w:r>
      <w:r w:rsidR="001F2B6B">
        <w:rPr>
          <w:rFonts w:ascii="Times New Roman" w:hAnsi="Times New Roman" w:cs="Times New Roman"/>
          <w:sz w:val="24"/>
          <w:szCs w:val="24"/>
        </w:rPr>
        <w:t>я,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които са</w:t>
      </w:r>
      <w:r w:rsidR="004B7F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B7F01">
        <w:rPr>
          <w:rFonts w:ascii="Times New Roman" w:hAnsi="Times New Roman" w:cs="Times New Roman"/>
          <w:sz w:val="24"/>
          <w:szCs w:val="24"/>
        </w:rPr>
        <w:t>в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подкрепа на твърдението</w:t>
      </w:r>
      <w:r w:rsidR="001F2B6B"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че спечелилият участник следваше да бъде отстранен пред</w:t>
      </w:r>
      <w:r w:rsidR="001F2B6B">
        <w:rPr>
          <w:rFonts w:ascii="Times New Roman" w:hAnsi="Times New Roman" w:cs="Times New Roman"/>
          <w:sz w:val="24"/>
          <w:szCs w:val="24"/>
        </w:rPr>
        <w:t>в</w:t>
      </w:r>
      <w:r w:rsidR="001F2B6B" w:rsidRPr="001F2B6B">
        <w:rPr>
          <w:rFonts w:ascii="Times New Roman" w:hAnsi="Times New Roman" w:cs="Times New Roman"/>
          <w:sz w:val="24"/>
          <w:szCs w:val="24"/>
        </w:rPr>
        <w:t>и</w:t>
      </w:r>
      <w:r w:rsidR="001F2B6B">
        <w:rPr>
          <w:rFonts w:ascii="Times New Roman" w:hAnsi="Times New Roman" w:cs="Times New Roman"/>
          <w:sz w:val="24"/>
          <w:szCs w:val="24"/>
        </w:rPr>
        <w:t>д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това</w:t>
      </w:r>
      <w:r w:rsidR="001F2B6B"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че се запознахме с техническата оферта на спечелилия участник</w:t>
      </w:r>
      <w:r w:rsidR="001F2B6B">
        <w:rPr>
          <w:rFonts w:ascii="Times New Roman" w:hAnsi="Times New Roman" w:cs="Times New Roman"/>
          <w:sz w:val="24"/>
          <w:szCs w:val="24"/>
        </w:rPr>
        <w:t>.</w:t>
      </w:r>
    </w:p>
    <w:p w:rsidR="00346315" w:rsidRDefault="001F2B6B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F2B6B">
        <w:rPr>
          <w:rFonts w:ascii="Times New Roman" w:hAnsi="Times New Roman" w:cs="Times New Roman"/>
          <w:sz w:val="24"/>
          <w:szCs w:val="24"/>
        </w:rPr>
        <w:t>а първо място процедурата за сметосъбиране с възложител община Русе териториално е обвързана с</w:t>
      </w:r>
      <w:r w:rsidR="00FC0917">
        <w:rPr>
          <w:rFonts w:ascii="Times New Roman" w:hAnsi="Times New Roman" w:cs="Times New Roman"/>
          <w:sz w:val="24"/>
          <w:szCs w:val="24"/>
        </w:rPr>
        <w:t>ъс с</w:t>
      </w:r>
      <w:r w:rsidRPr="001F2B6B">
        <w:rPr>
          <w:rFonts w:ascii="Times New Roman" w:hAnsi="Times New Roman" w:cs="Times New Roman"/>
          <w:sz w:val="24"/>
          <w:szCs w:val="24"/>
        </w:rPr>
        <w:t>метосъбирането и зимното поддържане на град Русе</w:t>
      </w:r>
      <w:r w:rsidR="00FC0917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а не на всички населени места в община Русе</w:t>
      </w:r>
      <w:r w:rsidR="00FC0917">
        <w:rPr>
          <w:rFonts w:ascii="Times New Roman" w:hAnsi="Times New Roman" w:cs="Times New Roman"/>
          <w:sz w:val="24"/>
          <w:szCs w:val="24"/>
        </w:rPr>
        <w:t>, в</w:t>
      </w:r>
      <w:r w:rsidRPr="001F2B6B">
        <w:rPr>
          <w:rFonts w:ascii="Times New Roman" w:hAnsi="Times New Roman" w:cs="Times New Roman"/>
          <w:sz w:val="24"/>
          <w:szCs w:val="24"/>
        </w:rPr>
        <w:t xml:space="preserve"> това число и селата</w:t>
      </w:r>
      <w:r w:rsidR="00FC0917">
        <w:rPr>
          <w:rFonts w:ascii="Times New Roman" w:hAnsi="Times New Roman" w:cs="Times New Roman"/>
          <w:sz w:val="24"/>
          <w:szCs w:val="24"/>
        </w:rPr>
        <w:t>. С</w:t>
      </w:r>
      <w:r w:rsidRPr="001F2B6B">
        <w:rPr>
          <w:rFonts w:ascii="Times New Roman" w:hAnsi="Times New Roman" w:cs="Times New Roman"/>
          <w:sz w:val="24"/>
          <w:szCs w:val="24"/>
        </w:rPr>
        <w:t>печелилият участник е изготвил офертата си изцяло за община Русе</w:t>
      </w:r>
      <w:r w:rsidR="00FC0917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не град Русе</w:t>
      </w:r>
      <w:r w:rsidR="00346315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то</w:t>
      </w:r>
      <w:r w:rsidR="00346315">
        <w:rPr>
          <w:rFonts w:ascii="Times New Roman" w:hAnsi="Times New Roman" w:cs="Times New Roman"/>
          <w:sz w:val="24"/>
          <w:szCs w:val="24"/>
        </w:rPr>
        <w:t>ест за</w:t>
      </w:r>
      <w:r w:rsidRPr="001F2B6B">
        <w:rPr>
          <w:rFonts w:ascii="Times New Roman" w:hAnsi="Times New Roman" w:cs="Times New Roman"/>
          <w:sz w:val="24"/>
          <w:szCs w:val="24"/>
        </w:rPr>
        <w:t xml:space="preserve"> всички населени места</w:t>
      </w:r>
      <w:r w:rsidR="00346315">
        <w:rPr>
          <w:rFonts w:ascii="Times New Roman" w:hAnsi="Times New Roman" w:cs="Times New Roman"/>
          <w:sz w:val="24"/>
          <w:szCs w:val="24"/>
        </w:rPr>
        <w:t xml:space="preserve">. </w:t>
      </w:r>
      <w:r w:rsidRPr="001F2B6B">
        <w:rPr>
          <w:rFonts w:ascii="Times New Roman" w:hAnsi="Times New Roman" w:cs="Times New Roman"/>
          <w:sz w:val="24"/>
          <w:szCs w:val="24"/>
        </w:rPr>
        <w:t>Това е категорична предпоставка за неговото отстраняване защото офертата не отговаря на поставените на възложителя изисквания и очертания предмет в техническата спецификация</w:t>
      </w:r>
      <w:r w:rsidR="00346315">
        <w:rPr>
          <w:rFonts w:ascii="Times New Roman" w:hAnsi="Times New Roman" w:cs="Times New Roman"/>
          <w:sz w:val="24"/>
          <w:szCs w:val="24"/>
        </w:rPr>
        <w:t>.</w:t>
      </w:r>
    </w:p>
    <w:p w:rsidR="00A84856" w:rsidRDefault="001F2B6B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2B6B">
        <w:rPr>
          <w:rFonts w:ascii="Times New Roman" w:hAnsi="Times New Roman" w:cs="Times New Roman"/>
          <w:sz w:val="24"/>
          <w:szCs w:val="24"/>
        </w:rPr>
        <w:t>А ако искате да не бавя протокола мога писмено след това да представя страниците</w:t>
      </w:r>
      <w:r w:rsidR="007C15DD">
        <w:rPr>
          <w:rFonts w:ascii="Times New Roman" w:hAnsi="Times New Roman" w:cs="Times New Roman"/>
          <w:sz w:val="24"/>
          <w:szCs w:val="24"/>
        </w:rPr>
        <w:t>.</w:t>
      </w:r>
      <w:r w:rsidRPr="001F2B6B">
        <w:rPr>
          <w:rFonts w:ascii="Times New Roman" w:hAnsi="Times New Roman" w:cs="Times New Roman"/>
          <w:sz w:val="24"/>
          <w:szCs w:val="24"/>
        </w:rPr>
        <w:t xml:space="preserve"> На следващо място спечелилият участник в офертата си частично я </w:t>
      </w:r>
      <w:r w:rsidR="007C15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7C15DD" w:rsidRPr="007C15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F2B6B">
        <w:rPr>
          <w:rFonts w:ascii="Times New Roman" w:hAnsi="Times New Roman" w:cs="Times New Roman"/>
          <w:sz w:val="24"/>
          <w:szCs w:val="24"/>
        </w:rPr>
        <w:t>изготвил за община Бургас</w:t>
      </w:r>
      <w:r w:rsidR="007C15DD">
        <w:rPr>
          <w:rFonts w:ascii="Times New Roman" w:hAnsi="Times New Roman" w:cs="Times New Roman"/>
          <w:sz w:val="24"/>
          <w:szCs w:val="24"/>
        </w:rPr>
        <w:t>, а не за</w:t>
      </w:r>
      <w:r w:rsidRPr="001F2B6B">
        <w:rPr>
          <w:rFonts w:ascii="Times New Roman" w:hAnsi="Times New Roman" w:cs="Times New Roman"/>
          <w:sz w:val="24"/>
          <w:szCs w:val="24"/>
        </w:rPr>
        <w:t xml:space="preserve"> община Русе</w:t>
      </w:r>
      <w:r w:rsidR="007C15DD">
        <w:rPr>
          <w:rFonts w:ascii="Times New Roman" w:hAnsi="Times New Roman" w:cs="Times New Roman"/>
          <w:sz w:val="24"/>
          <w:szCs w:val="24"/>
        </w:rPr>
        <w:t>. Т</w:t>
      </w:r>
      <w:r w:rsidRPr="001F2B6B">
        <w:rPr>
          <w:rFonts w:ascii="Times New Roman" w:hAnsi="Times New Roman" w:cs="Times New Roman"/>
          <w:sz w:val="24"/>
          <w:szCs w:val="24"/>
        </w:rPr>
        <w:t>рябва да се отбележи</w:t>
      </w:r>
      <w:r w:rsidR="007C15DD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че въз основа</w:t>
      </w:r>
      <w:r w:rsidR="007C15DD">
        <w:rPr>
          <w:rFonts w:ascii="Times New Roman" w:hAnsi="Times New Roman" w:cs="Times New Roman"/>
          <w:sz w:val="24"/>
          <w:szCs w:val="24"/>
        </w:rPr>
        <w:t xml:space="preserve"> </w:t>
      </w:r>
      <w:r w:rsidRPr="001F2B6B">
        <w:rPr>
          <w:rFonts w:ascii="Times New Roman" w:hAnsi="Times New Roman" w:cs="Times New Roman"/>
          <w:sz w:val="24"/>
          <w:szCs w:val="24"/>
        </w:rPr>
        <w:t>н</w:t>
      </w:r>
      <w:r w:rsidR="007C15DD">
        <w:rPr>
          <w:rFonts w:ascii="Times New Roman" w:hAnsi="Times New Roman" w:cs="Times New Roman"/>
          <w:sz w:val="24"/>
          <w:szCs w:val="24"/>
        </w:rPr>
        <w:t>а</w:t>
      </w:r>
      <w:r w:rsidRPr="001F2B6B">
        <w:rPr>
          <w:rFonts w:ascii="Times New Roman" w:hAnsi="Times New Roman" w:cs="Times New Roman"/>
          <w:sz w:val="24"/>
          <w:szCs w:val="24"/>
        </w:rPr>
        <w:t xml:space="preserve"> именно такава техническа грешка </w:t>
      </w:r>
      <w:r w:rsidR="007C15D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1F2B6B">
        <w:rPr>
          <w:rFonts w:ascii="Times New Roman" w:hAnsi="Times New Roman" w:cs="Times New Roman"/>
          <w:sz w:val="24"/>
          <w:szCs w:val="24"/>
        </w:rPr>
        <w:t>Нел</w:t>
      </w:r>
      <w:r w:rsidR="007C15DD">
        <w:rPr>
          <w:rFonts w:ascii="Times New Roman" w:hAnsi="Times New Roman" w:cs="Times New Roman"/>
          <w:sz w:val="24"/>
          <w:szCs w:val="24"/>
        </w:rPr>
        <w:t>сен</w:t>
      </w:r>
      <w:proofErr w:type="spellEnd"/>
      <w:r w:rsidRPr="001F2B6B">
        <w:rPr>
          <w:rFonts w:ascii="Times New Roman" w:hAnsi="Times New Roman" w:cs="Times New Roman"/>
          <w:sz w:val="24"/>
          <w:szCs w:val="24"/>
        </w:rPr>
        <w:t xml:space="preserve"> </w:t>
      </w:r>
      <w:r w:rsidR="007C15DD">
        <w:rPr>
          <w:rFonts w:ascii="Times New Roman" w:hAnsi="Times New Roman" w:cs="Times New Roman"/>
          <w:sz w:val="24"/>
          <w:szCs w:val="24"/>
        </w:rPr>
        <w:t>Ч</w:t>
      </w:r>
      <w:r w:rsidRPr="001F2B6B">
        <w:rPr>
          <w:rFonts w:ascii="Times New Roman" w:hAnsi="Times New Roman" w:cs="Times New Roman"/>
          <w:sz w:val="24"/>
          <w:szCs w:val="24"/>
        </w:rPr>
        <w:t>истота</w:t>
      </w:r>
      <w:r w:rsidR="007C15DD">
        <w:rPr>
          <w:rFonts w:ascii="Times New Roman" w:hAnsi="Times New Roman" w:cs="Times New Roman"/>
          <w:sz w:val="24"/>
          <w:szCs w:val="24"/>
        </w:rPr>
        <w:t>“</w:t>
      </w:r>
      <w:r w:rsidRPr="001F2B6B">
        <w:rPr>
          <w:rFonts w:ascii="Times New Roman" w:hAnsi="Times New Roman" w:cs="Times New Roman"/>
          <w:sz w:val="24"/>
          <w:szCs w:val="24"/>
        </w:rPr>
        <w:t xml:space="preserve"> </w:t>
      </w:r>
      <w:r w:rsidR="007C15DD">
        <w:rPr>
          <w:rFonts w:ascii="Times New Roman" w:hAnsi="Times New Roman" w:cs="Times New Roman"/>
          <w:sz w:val="24"/>
          <w:szCs w:val="24"/>
        </w:rPr>
        <w:t>е</w:t>
      </w:r>
      <w:r w:rsidRPr="001F2B6B">
        <w:rPr>
          <w:rFonts w:ascii="Times New Roman" w:hAnsi="Times New Roman" w:cs="Times New Roman"/>
          <w:sz w:val="24"/>
          <w:szCs w:val="24"/>
        </w:rPr>
        <w:t xml:space="preserve"> отстранена от участие</w:t>
      </w:r>
      <w:r w:rsidR="007C15DD">
        <w:rPr>
          <w:rFonts w:ascii="Times New Roman" w:hAnsi="Times New Roman" w:cs="Times New Roman"/>
          <w:sz w:val="24"/>
          <w:szCs w:val="24"/>
        </w:rPr>
        <w:t>.</w:t>
      </w:r>
      <w:r w:rsidRPr="001F2B6B">
        <w:rPr>
          <w:rFonts w:ascii="Times New Roman" w:hAnsi="Times New Roman" w:cs="Times New Roman"/>
          <w:sz w:val="24"/>
          <w:szCs w:val="24"/>
        </w:rPr>
        <w:t xml:space="preserve"> Разликата е</w:t>
      </w:r>
      <w:r w:rsidR="007C15DD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че при </w:t>
      </w:r>
      <w:r w:rsidR="007C15D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C15DD">
        <w:rPr>
          <w:rFonts w:ascii="Times New Roman" w:hAnsi="Times New Roman" w:cs="Times New Roman"/>
          <w:sz w:val="24"/>
          <w:szCs w:val="24"/>
        </w:rPr>
        <w:t>Нелсен</w:t>
      </w:r>
      <w:proofErr w:type="spellEnd"/>
      <w:r w:rsidR="007C15DD">
        <w:rPr>
          <w:rFonts w:ascii="Times New Roman" w:hAnsi="Times New Roman" w:cs="Times New Roman"/>
          <w:sz w:val="24"/>
          <w:szCs w:val="24"/>
        </w:rPr>
        <w:t xml:space="preserve"> Чи</w:t>
      </w:r>
      <w:r w:rsidRPr="001F2B6B">
        <w:rPr>
          <w:rFonts w:ascii="Times New Roman" w:hAnsi="Times New Roman" w:cs="Times New Roman"/>
          <w:sz w:val="24"/>
          <w:szCs w:val="24"/>
        </w:rPr>
        <w:t>стота</w:t>
      </w:r>
      <w:r w:rsidR="007C15DD">
        <w:rPr>
          <w:rFonts w:ascii="Times New Roman" w:hAnsi="Times New Roman" w:cs="Times New Roman"/>
          <w:sz w:val="24"/>
          <w:szCs w:val="24"/>
        </w:rPr>
        <w:t>“</w:t>
      </w:r>
      <w:r w:rsidRPr="001F2B6B">
        <w:rPr>
          <w:rFonts w:ascii="Times New Roman" w:hAnsi="Times New Roman" w:cs="Times New Roman"/>
          <w:sz w:val="24"/>
          <w:szCs w:val="24"/>
        </w:rPr>
        <w:t xml:space="preserve"> става въпрос за техническа грешка на едно място</w:t>
      </w:r>
      <w:r w:rsidR="007C15DD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допусната</w:t>
      </w:r>
      <w:r w:rsidR="007C15DD">
        <w:rPr>
          <w:rFonts w:ascii="Times New Roman" w:hAnsi="Times New Roman" w:cs="Times New Roman"/>
          <w:sz w:val="24"/>
          <w:szCs w:val="24"/>
        </w:rPr>
        <w:t>, която е извън контекста на цял</w:t>
      </w:r>
      <w:r w:rsidRPr="001F2B6B">
        <w:rPr>
          <w:rFonts w:ascii="Times New Roman" w:hAnsi="Times New Roman" w:cs="Times New Roman"/>
          <w:sz w:val="24"/>
          <w:szCs w:val="24"/>
        </w:rPr>
        <w:t>ото техническо предложение</w:t>
      </w:r>
      <w:r w:rsidR="007C15DD">
        <w:rPr>
          <w:rFonts w:ascii="Times New Roman" w:hAnsi="Times New Roman" w:cs="Times New Roman"/>
          <w:sz w:val="24"/>
          <w:szCs w:val="24"/>
        </w:rPr>
        <w:t>, а в офертата на спечелилия</w:t>
      </w:r>
      <w:r w:rsidRPr="001F2B6B">
        <w:rPr>
          <w:rFonts w:ascii="Times New Roman" w:hAnsi="Times New Roman" w:cs="Times New Roman"/>
          <w:sz w:val="24"/>
          <w:szCs w:val="24"/>
        </w:rPr>
        <w:t xml:space="preserve"> участник е използвана многократно</w:t>
      </w:r>
      <w:r w:rsidR="007C15DD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включително във връзка с </w:t>
      </w:r>
      <w:r w:rsidR="007C15DD">
        <w:rPr>
          <w:rFonts w:ascii="Times New Roman" w:hAnsi="Times New Roman" w:cs="Times New Roman"/>
          <w:sz w:val="24"/>
          <w:szCs w:val="24"/>
        </w:rPr>
        <w:t>Н</w:t>
      </w:r>
      <w:r w:rsidRPr="001F2B6B">
        <w:rPr>
          <w:rFonts w:ascii="Times New Roman" w:hAnsi="Times New Roman" w:cs="Times New Roman"/>
          <w:sz w:val="24"/>
          <w:szCs w:val="24"/>
        </w:rPr>
        <w:t>аредбата за управление на отпадъците на град Бургас</w:t>
      </w:r>
      <w:r w:rsidR="007C15DD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лан</w:t>
      </w:r>
      <w:r w:rsidR="007C15DD">
        <w:rPr>
          <w:rFonts w:ascii="Times New Roman" w:hAnsi="Times New Roman" w:cs="Times New Roman"/>
          <w:sz w:val="24"/>
          <w:szCs w:val="24"/>
        </w:rPr>
        <w:t xml:space="preserve">дшафта </w:t>
      </w:r>
      <w:r w:rsidRPr="001F2B6B">
        <w:rPr>
          <w:rFonts w:ascii="Times New Roman" w:hAnsi="Times New Roman" w:cs="Times New Roman"/>
          <w:sz w:val="24"/>
          <w:szCs w:val="24"/>
        </w:rPr>
        <w:t>на град Бургас и община Бургас</w:t>
      </w:r>
      <w:r w:rsidR="007C15DD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строителството в град Бургас и така нататък</w:t>
      </w:r>
      <w:r w:rsidR="007C15DD">
        <w:rPr>
          <w:rFonts w:ascii="Times New Roman" w:hAnsi="Times New Roman" w:cs="Times New Roman"/>
          <w:sz w:val="24"/>
          <w:szCs w:val="24"/>
        </w:rPr>
        <w:t>. Т</w:t>
      </w:r>
      <w:r w:rsidRPr="001F2B6B">
        <w:rPr>
          <w:rFonts w:ascii="Times New Roman" w:hAnsi="Times New Roman" w:cs="Times New Roman"/>
          <w:sz w:val="24"/>
          <w:szCs w:val="24"/>
        </w:rPr>
        <w:t>ехническото предложение на спечелилия участник страда и от други тежки уроци</w:t>
      </w:r>
      <w:r w:rsidR="007C15DD">
        <w:rPr>
          <w:rFonts w:ascii="Times New Roman" w:hAnsi="Times New Roman" w:cs="Times New Roman"/>
          <w:sz w:val="24"/>
          <w:szCs w:val="24"/>
        </w:rPr>
        <w:t xml:space="preserve">, </w:t>
      </w:r>
      <w:r w:rsidRPr="001F2B6B">
        <w:rPr>
          <w:rFonts w:ascii="Times New Roman" w:hAnsi="Times New Roman" w:cs="Times New Roman"/>
          <w:sz w:val="24"/>
          <w:szCs w:val="24"/>
        </w:rPr>
        <w:t>липсват минимално и и</w:t>
      </w:r>
      <w:r w:rsidR="007C15DD">
        <w:rPr>
          <w:rFonts w:ascii="Times New Roman" w:hAnsi="Times New Roman" w:cs="Times New Roman"/>
          <w:sz w:val="24"/>
          <w:szCs w:val="24"/>
        </w:rPr>
        <w:t>зи</w:t>
      </w:r>
      <w:r w:rsidRPr="001F2B6B">
        <w:rPr>
          <w:rFonts w:ascii="Times New Roman" w:hAnsi="Times New Roman" w:cs="Times New Roman"/>
          <w:sz w:val="24"/>
          <w:szCs w:val="24"/>
        </w:rPr>
        <w:t>скуеми от техническата спецификация изисквания на възложителя</w:t>
      </w:r>
      <w:r w:rsidR="00A84856">
        <w:rPr>
          <w:rFonts w:ascii="Times New Roman" w:hAnsi="Times New Roman" w:cs="Times New Roman"/>
          <w:sz w:val="24"/>
          <w:szCs w:val="24"/>
        </w:rPr>
        <w:t xml:space="preserve">. </w:t>
      </w:r>
      <w:r w:rsidRPr="001F2B6B">
        <w:rPr>
          <w:rFonts w:ascii="Times New Roman" w:hAnsi="Times New Roman" w:cs="Times New Roman"/>
          <w:sz w:val="24"/>
          <w:szCs w:val="24"/>
        </w:rPr>
        <w:t>Липсват графици и описание как ще бъде въведена автоматизираната система</w:t>
      </w:r>
      <w:r w:rsidR="00A84856">
        <w:rPr>
          <w:rFonts w:ascii="Times New Roman" w:hAnsi="Times New Roman" w:cs="Times New Roman"/>
          <w:sz w:val="24"/>
          <w:szCs w:val="24"/>
        </w:rPr>
        <w:t>. Т</w:t>
      </w:r>
      <w:r w:rsidRPr="001F2B6B">
        <w:rPr>
          <w:rFonts w:ascii="Times New Roman" w:hAnsi="Times New Roman" w:cs="Times New Roman"/>
          <w:sz w:val="24"/>
          <w:szCs w:val="24"/>
        </w:rPr>
        <w:t>ова обстоятелств</w:t>
      </w:r>
      <w:r w:rsidR="004B7F01">
        <w:rPr>
          <w:rFonts w:ascii="Times New Roman" w:hAnsi="Times New Roman" w:cs="Times New Roman"/>
          <w:sz w:val="24"/>
          <w:szCs w:val="24"/>
        </w:rPr>
        <w:t>о</w:t>
      </w:r>
      <w:r w:rsidRPr="001F2B6B">
        <w:rPr>
          <w:rFonts w:ascii="Times New Roman" w:hAnsi="Times New Roman" w:cs="Times New Roman"/>
          <w:sz w:val="24"/>
          <w:szCs w:val="24"/>
        </w:rPr>
        <w:t xml:space="preserve"> е минимално и</w:t>
      </w:r>
      <w:r w:rsidR="00A84856">
        <w:rPr>
          <w:rFonts w:ascii="Times New Roman" w:hAnsi="Times New Roman" w:cs="Times New Roman"/>
          <w:sz w:val="24"/>
          <w:szCs w:val="24"/>
        </w:rPr>
        <w:t>з</w:t>
      </w:r>
      <w:r w:rsidRPr="001F2B6B">
        <w:rPr>
          <w:rFonts w:ascii="Times New Roman" w:hAnsi="Times New Roman" w:cs="Times New Roman"/>
          <w:sz w:val="24"/>
          <w:szCs w:val="24"/>
        </w:rPr>
        <w:t>искуемо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участникът е следвало да бъде отстранен</w:t>
      </w:r>
      <w:r w:rsidR="00A84856">
        <w:rPr>
          <w:rFonts w:ascii="Times New Roman" w:hAnsi="Times New Roman" w:cs="Times New Roman"/>
          <w:sz w:val="24"/>
          <w:szCs w:val="24"/>
        </w:rPr>
        <w:t>. а н</w:t>
      </w:r>
      <w:r w:rsidRPr="001F2B6B">
        <w:rPr>
          <w:rFonts w:ascii="Times New Roman" w:hAnsi="Times New Roman" w:cs="Times New Roman"/>
          <w:sz w:val="24"/>
          <w:szCs w:val="24"/>
        </w:rPr>
        <w:t>е допуснат и не класиран на първо място</w:t>
      </w:r>
      <w:r w:rsidR="00A84856">
        <w:rPr>
          <w:rFonts w:ascii="Times New Roman" w:hAnsi="Times New Roman" w:cs="Times New Roman"/>
          <w:sz w:val="24"/>
          <w:szCs w:val="24"/>
        </w:rPr>
        <w:t>, и</w:t>
      </w:r>
      <w:r w:rsidRPr="001F2B6B">
        <w:rPr>
          <w:rFonts w:ascii="Times New Roman" w:hAnsi="Times New Roman" w:cs="Times New Roman"/>
          <w:sz w:val="24"/>
          <w:szCs w:val="24"/>
        </w:rPr>
        <w:t xml:space="preserve"> избран за изпълнител</w:t>
      </w:r>
      <w:r w:rsidR="00A84856">
        <w:rPr>
          <w:rFonts w:ascii="Times New Roman" w:hAnsi="Times New Roman" w:cs="Times New Roman"/>
          <w:sz w:val="24"/>
          <w:szCs w:val="24"/>
        </w:rPr>
        <w:t>.</w:t>
      </w:r>
    </w:p>
    <w:p w:rsidR="00A84856" w:rsidRDefault="001F2B6B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2B6B">
        <w:rPr>
          <w:rFonts w:ascii="Times New Roman" w:hAnsi="Times New Roman" w:cs="Times New Roman"/>
          <w:sz w:val="24"/>
          <w:szCs w:val="24"/>
        </w:rPr>
        <w:t xml:space="preserve">На следващо място именно този срок се </w:t>
      </w:r>
      <w:r w:rsidR="00A84856">
        <w:rPr>
          <w:rFonts w:ascii="Times New Roman" w:hAnsi="Times New Roman" w:cs="Times New Roman"/>
          <w:sz w:val="24"/>
          <w:szCs w:val="24"/>
        </w:rPr>
        <w:t>и</w:t>
      </w:r>
      <w:r w:rsidRPr="001F2B6B">
        <w:rPr>
          <w:rFonts w:ascii="Times New Roman" w:hAnsi="Times New Roman" w:cs="Times New Roman"/>
          <w:sz w:val="24"/>
          <w:szCs w:val="24"/>
        </w:rPr>
        <w:t xml:space="preserve"> оценява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а на участник</w:t>
      </w:r>
      <w:r w:rsidR="00A84856">
        <w:rPr>
          <w:rFonts w:ascii="Times New Roman" w:hAnsi="Times New Roman" w:cs="Times New Roman"/>
          <w:sz w:val="24"/>
          <w:szCs w:val="24"/>
        </w:rPr>
        <w:t>а</w:t>
      </w:r>
      <w:r w:rsidRPr="001F2B6B">
        <w:rPr>
          <w:rFonts w:ascii="Times New Roman" w:hAnsi="Times New Roman" w:cs="Times New Roman"/>
          <w:sz w:val="24"/>
          <w:szCs w:val="24"/>
        </w:rPr>
        <w:t xml:space="preserve"> е даден максимален срок при максимални точки при положение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че той не е описан</w:t>
      </w:r>
      <w:r w:rsidR="00A84856">
        <w:rPr>
          <w:rFonts w:ascii="Times New Roman" w:hAnsi="Times New Roman" w:cs="Times New Roman"/>
          <w:sz w:val="24"/>
          <w:szCs w:val="24"/>
        </w:rPr>
        <w:t>. В</w:t>
      </w:r>
      <w:r w:rsidRPr="001F2B6B">
        <w:rPr>
          <w:rFonts w:ascii="Times New Roman" w:hAnsi="Times New Roman" w:cs="Times New Roman"/>
          <w:sz w:val="24"/>
          <w:szCs w:val="24"/>
        </w:rPr>
        <w:t xml:space="preserve"> техническото предложение на спечелилия участник е описана дейност на стр</w:t>
      </w:r>
      <w:r w:rsidR="00A84856">
        <w:rPr>
          <w:rFonts w:ascii="Times New Roman" w:hAnsi="Times New Roman" w:cs="Times New Roman"/>
          <w:sz w:val="24"/>
          <w:szCs w:val="24"/>
        </w:rPr>
        <w:t>.</w:t>
      </w:r>
      <w:r w:rsidRPr="001F2B6B">
        <w:rPr>
          <w:rFonts w:ascii="Times New Roman" w:hAnsi="Times New Roman" w:cs="Times New Roman"/>
          <w:sz w:val="24"/>
          <w:szCs w:val="24"/>
        </w:rPr>
        <w:t xml:space="preserve"> 212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която не фигурира в предмета на поръчката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A84856">
        <w:rPr>
          <w:rFonts w:ascii="Times New Roman" w:hAnsi="Times New Roman" w:cs="Times New Roman"/>
          <w:sz w:val="24"/>
          <w:szCs w:val="24"/>
        </w:rPr>
        <w:t>:</w:t>
      </w:r>
      <w:r w:rsidRPr="001F2B6B">
        <w:rPr>
          <w:rFonts w:ascii="Times New Roman" w:hAnsi="Times New Roman" w:cs="Times New Roman"/>
          <w:sz w:val="24"/>
          <w:szCs w:val="24"/>
        </w:rPr>
        <w:t xml:space="preserve"> миене на дюзи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а цялата оферта не е обвързана с поставения предмет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както вече казах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нито териториално</w:t>
      </w:r>
      <w:r w:rsidR="00A84856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нито функцио</w:t>
      </w:r>
      <w:r w:rsidR="00A84856">
        <w:rPr>
          <w:rFonts w:ascii="Times New Roman" w:hAnsi="Times New Roman" w:cs="Times New Roman"/>
          <w:sz w:val="24"/>
          <w:szCs w:val="24"/>
        </w:rPr>
        <w:t xml:space="preserve">нално с изпълняваните дейности. </w:t>
      </w:r>
    </w:p>
    <w:p w:rsidR="00A84856" w:rsidRDefault="00A84856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F2B6B" w:rsidRPr="001F2B6B">
        <w:rPr>
          <w:rFonts w:ascii="Times New Roman" w:hAnsi="Times New Roman" w:cs="Times New Roman"/>
          <w:sz w:val="24"/>
          <w:szCs w:val="24"/>
        </w:rPr>
        <w:t>е са развити мерки във връзка със забавяне на графиците при наличие на ремонтни дейности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тези мерки са част от оценката на офертата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7F01" w:rsidRDefault="00A84856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F2B6B" w:rsidRPr="001F2B6B">
        <w:rPr>
          <w:rFonts w:ascii="Times New Roman" w:hAnsi="Times New Roman" w:cs="Times New Roman"/>
          <w:sz w:val="24"/>
          <w:szCs w:val="24"/>
        </w:rPr>
        <w:t>а последно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за да не бавя излишно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представяйки себе си участникът е казал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че консорциумът е специално създаден за участие в обществената поръчка и няма опит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а след това си противоречи и 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че има опит в тази дейност по сметосъбиране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7F01" w:rsidRDefault="004B7F01" w:rsidP="004B7F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F01" w:rsidRDefault="004B7F01" w:rsidP="004B7F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78E" w:rsidRDefault="00A84856" w:rsidP="004B7F0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="001F2B6B" w:rsidRPr="001F2B6B">
        <w:rPr>
          <w:rFonts w:ascii="Times New Roman" w:hAnsi="Times New Roman" w:cs="Times New Roman"/>
          <w:sz w:val="24"/>
          <w:szCs w:val="24"/>
        </w:rPr>
        <w:t>ледва да се добави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че в техническото има снимки с надписи на служители на жилетките </w:t>
      </w:r>
      <w:r>
        <w:rPr>
          <w:rFonts w:ascii="Times New Roman" w:hAnsi="Times New Roman" w:cs="Times New Roman"/>
          <w:sz w:val="24"/>
          <w:szCs w:val="24"/>
        </w:rPr>
        <w:t xml:space="preserve">„Титан“, </w:t>
      </w:r>
      <w:r w:rsidR="001F2B6B" w:rsidRPr="001F2B6B">
        <w:rPr>
          <w:rFonts w:ascii="Times New Roman" w:hAnsi="Times New Roman" w:cs="Times New Roman"/>
          <w:sz w:val="24"/>
          <w:szCs w:val="24"/>
        </w:rPr>
        <w:t>която фирма е конкурентна на спечелилия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>ест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взето </w:t>
      </w:r>
      <w:r w:rsidR="006E778E">
        <w:rPr>
          <w:rFonts w:ascii="Times New Roman" w:hAnsi="Times New Roman" w:cs="Times New Roman"/>
          <w:sz w:val="24"/>
          <w:szCs w:val="24"/>
        </w:rPr>
        <w:t xml:space="preserve">е </w:t>
      </w:r>
      <w:r w:rsidR="001F2B6B" w:rsidRPr="001F2B6B">
        <w:rPr>
          <w:rFonts w:ascii="Times New Roman" w:hAnsi="Times New Roman" w:cs="Times New Roman"/>
          <w:sz w:val="24"/>
          <w:szCs w:val="24"/>
        </w:rPr>
        <w:t>от чуждо техническо</w:t>
      </w:r>
      <w:r w:rsidR="006E778E"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а и възложителят е въведен в заблуда</w:t>
      </w:r>
      <w:r w:rsidR="006E778E"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че участникът има опит</w:t>
      </w:r>
      <w:r w:rsidR="006E778E">
        <w:rPr>
          <w:rFonts w:ascii="Times New Roman" w:hAnsi="Times New Roman" w:cs="Times New Roman"/>
          <w:sz w:val="24"/>
          <w:szCs w:val="24"/>
        </w:rPr>
        <w:t>,</w:t>
      </w:r>
      <w:r w:rsidR="001F2B6B" w:rsidRPr="001F2B6B">
        <w:rPr>
          <w:rFonts w:ascii="Times New Roman" w:hAnsi="Times New Roman" w:cs="Times New Roman"/>
          <w:sz w:val="24"/>
          <w:szCs w:val="24"/>
        </w:rPr>
        <w:t xml:space="preserve"> може би затова го е избрал</w:t>
      </w:r>
      <w:r w:rsidR="006E778E">
        <w:rPr>
          <w:rFonts w:ascii="Times New Roman" w:hAnsi="Times New Roman" w:cs="Times New Roman"/>
          <w:sz w:val="24"/>
          <w:szCs w:val="24"/>
        </w:rPr>
        <w:t>.</w:t>
      </w:r>
    </w:p>
    <w:p w:rsidR="00F748E2" w:rsidRDefault="001F2B6B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2B6B">
        <w:rPr>
          <w:rFonts w:ascii="Times New Roman" w:hAnsi="Times New Roman" w:cs="Times New Roman"/>
          <w:sz w:val="24"/>
          <w:szCs w:val="24"/>
        </w:rPr>
        <w:t>Моля за кратък срок</w:t>
      </w:r>
      <w:r w:rsidR="006E778E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за да просто не бавя протокол</w:t>
      </w:r>
      <w:r w:rsidR="006E778E">
        <w:rPr>
          <w:rFonts w:ascii="Times New Roman" w:hAnsi="Times New Roman" w:cs="Times New Roman"/>
          <w:sz w:val="24"/>
          <w:szCs w:val="24"/>
        </w:rPr>
        <w:t>а.</w:t>
      </w:r>
      <w:r w:rsidRPr="001F2B6B">
        <w:rPr>
          <w:rFonts w:ascii="Times New Roman" w:hAnsi="Times New Roman" w:cs="Times New Roman"/>
          <w:sz w:val="24"/>
          <w:szCs w:val="24"/>
        </w:rPr>
        <w:t xml:space="preserve"> </w:t>
      </w:r>
      <w:r w:rsidR="006E778E">
        <w:rPr>
          <w:rFonts w:ascii="Times New Roman" w:hAnsi="Times New Roman" w:cs="Times New Roman"/>
          <w:sz w:val="24"/>
          <w:szCs w:val="24"/>
        </w:rPr>
        <w:t>П</w:t>
      </w:r>
      <w:r w:rsidRPr="001F2B6B">
        <w:rPr>
          <w:rFonts w:ascii="Times New Roman" w:hAnsi="Times New Roman" w:cs="Times New Roman"/>
          <w:sz w:val="24"/>
          <w:szCs w:val="24"/>
        </w:rPr>
        <w:t>ретендирам разноски държавната</w:t>
      </w:r>
      <w:r w:rsidR="006E778E">
        <w:rPr>
          <w:rFonts w:ascii="Times New Roman" w:hAnsi="Times New Roman" w:cs="Times New Roman"/>
          <w:sz w:val="24"/>
          <w:szCs w:val="24"/>
        </w:rPr>
        <w:t>,</w:t>
      </w:r>
      <w:r w:rsidRPr="001F2B6B">
        <w:rPr>
          <w:rFonts w:ascii="Times New Roman" w:hAnsi="Times New Roman" w:cs="Times New Roman"/>
          <w:sz w:val="24"/>
          <w:szCs w:val="24"/>
        </w:rPr>
        <w:t xml:space="preserve"> такса която е внесена.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E778E">
        <w:rPr>
          <w:rFonts w:ascii="Times New Roman" w:hAnsi="Times New Roman" w:cs="Times New Roman"/>
          <w:sz w:val="24"/>
          <w:szCs w:val="24"/>
        </w:rPr>
        <w:t xml:space="preserve">Срок за писмени бележки до 16:00 часа днес.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E778E" w:rsidRDefault="006E778E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48E2" w:rsidRDefault="00F748E2" w:rsidP="00F748E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748E2" w:rsidRDefault="00F748E2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2B6B" w:rsidRDefault="001F2B6B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2B6B" w:rsidRDefault="001F2B6B" w:rsidP="00F748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748E2" w:rsidRDefault="00F748E2" w:rsidP="00F748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F2B6B" w:rsidRDefault="001F2B6B" w:rsidP="00F748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748E2" w:rsidRDefault="00F748E2" w:rsidP="00F748E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748E2" w:rsidRDefault="00F748E2" w:rsidP="00F748E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748E2" w:rsidRDefault="00F748E2" w:rsidP="00F748E2">
      <w:pPr>
        <w:spacing w:after="0" w:line="264" w:lineRule="auto"/>
        <w:ind w:firstLine="708"/>
        <w:jc w:val="both"/>
      </w:pPr>
    </w:p>
    <w:p w:rsidR="00F748E2" w:rsidRDefault="00F748E2" w:rsidP="00F748E2">
      <w:pPr>
        <w:spacing w:after="0" w:line="264" w:lineRule="auto"/>
      </w:pPr>
    </w:p>
    <w:p w:rsidR="009A1EC8" w:rsidRDefault="009A1EC8" w:rsidP="00F748E2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27C" w:rsidRDefault="004F527C">
      <w:pPr>
        <w:spacing w:after="0" w:line="240" w:lineRule="auto"/>
      </w:pPr>
      <w:r>
        <w:separator/>
      </w:r>
    </w:p>
  </w:endnote>
  <w:endnote w:type="continuationSeparator" w:id="0">
    <w:p w:rsidR="004F527C" w:rsidRDefault="004F5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3781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49BE" w:rsidRDefault="00F349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7F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F5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27C" w:rsidRDefault="004F527C">
      <w:pPr>
        <w:spacing w:after="0" w:line="240" w:lineRule="auto"/>
      </w:pPr>
      <w:r>
        <w:separator/>
      </w:r>
    </w:p>
  </w:footnote>
  <w:footnote w:type="continuationSeparator" w:id="0">
    <w:p w:rsidR="004F527C" w:rsidRDefault="004F5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C6746"/>
    <w:rsid w:val="000D3DA3"/>
    <w:rsid w:val="000D7073"/>
    <w:rsid w:val="000E34AD"/>
    <w:rsid w:val="000E5071"/>
    <w:rsid w:val="000F14A7"/>
    <w:rsid w:val="00102888"/>
    <w:rsid w:val="00103C2A"/>
    <w:rsid w:val="00123CB5"/>
    <w:rsid w:val="00126445"/>
    <w:rsid w:val="00126D2B"/>
    <w:rsid w:val="001371B6"/>
    <w:rsid w:val="00137973"/>
    <w:rsid w:val="00143067"/>
    <w:rsid w:val="00143D50"/>
    <w:rsid w:val="001446CD"/>
    <w:rsid w:val="001470CA"/>
    <w:rsid w:val="00152F2D"/>
    <w:rsid w:val="00153A96"/>
    <w:rsid w:val="00170A10"/>
    <w:rsid w:val="00173C65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2B6B"/>
    <w:rsid w:val="00225E60"/>
    <w:rsid w:val="00231622"/>
    <w:rsid w:val="00237499"/>
    <w:rsid w:val="0025375E"/>
    <w:rsid w:val="00262F1D"/>
    <w:rsid w:val="002637F0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46315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75811"/>
    <w:rsid w:val="0049471F"/>
    <w:rsid w:val="00497278"/>
    <w:rsid w:val="004B7F01"/>
    <w:rsid w:val="004C59CD"/>
    <w:rsid w:val="004D2013"/>
    <w:rsid w:val="004D3BED"/>
    <w:rsid w:val="004E06CF"/>
    <w:rsid w:val="004E56E1"/>
    <w:rsid w:val="004E724C"/>
    <w:rsid w:val="004F2DBC"/>
    <w:rsid w:val="004F527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0447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E778E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728D1"/>
    <w:rsid w:val="0078282C"/>
    <w:rsid w:val="00786357"/>
    <w:rsid w:val="00795192"/>
    <w:rsid w:val="007B034C"/>
    <w:rsid w:val="007C15DD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1C12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295C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2C49"/>
    <w:rsid w:val="00A16E1A"/>
    <w:rsid w:val="00A17D36"/>
    <w:rsid w:val="00A3348C"/>
    <w:rsid w:val="00A41E21"/>
    <w:rsid w:val="00A41E96"/>
    <w:rsid w:val="00A5596F"/>
    <w:rsid w:val="00A6373A"/>
    <w:rsid w:val="00A76C76"/>
    <w:rsid w:val="00A82209"/>
    <w:rsid w:val="00A8485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78"/>
    <w:rsid w:val="00CA46AF"/>
    <w:rsid w:val="00CC25B6"/>
    <w:rsid w:val="00CD34CC"/>
    <w:rsid w:val="00CD38C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49BE"/>
    <w:rsid w:val="00F462AF"/>
    <w:rsid w:val="00F671E8"/>
    <w:rsid w:val="00F748E2"/>
    <w:rsid w:val="00F80D72"/>
    <w:rsid w:val="00F84B6A"/>
    <w:rsid w:val="00F90E18"/>
    <w:rsid w:val="00FA0D66"/>
    <w:rsid w:val="00FA248D"/>
    <w:rsid w:val="00FB0DFC"/>
    <w:rsid w:val="00FC0917"/>
    <w:rsid w:val="00FC154E"/>
    <w:rsid w:val="00FC3284"/>
    <w:rsid w:val="00FC5856"/>
    <w:rsid w:val="00FD0D3C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61A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34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9B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720</Words>
  <Characters>4106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2024-10-14T10:39:00Z</dcterms:created>
  <dcterms:modified xsi:type="dcterms:W3CDTF">2024-10-14T10:39:00Z</dcterms:modified>
</cp:coreProperties>
</file>